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A9A12" w14:textId="77777777" w:rsidR="008B06D8" w:rsidRDefault="00065F97">
      <w:r>
        <w:t>Master Experimental Protocol</w:t>
      </w:r>
    </w:p>
    <w:p w14:paraId="44F572EA" w14:textId="77777777" w:rsidR="00065F97" w:rsidRDefault="00065F97"/>
    <w:p w14:paraId="174654B3" w14:textId="77777777" w:rsidR="00065F97" w:rsidRDefault="00065F97">
      <w:r>
        <w:t>Ahead of time:</w:t>
      </w:r>
    </w:p>
    <w:p w14:paraId="010EC241" w14:textId="2E3ED570" w:rsidR="002759B4" w:rsidRDefault="002759B4" w:rsidP="00065F97">
      <w:pPr>
        <w:pStyle w:val="ListParagraph"/>
        <w:numPr>
          <w:ilvl w:val="0"/>
          <w:numId w:val="2"/>
        </w:numPr>
      </w:pPr>
      <w:r>
        <w:t xml:space="preserve">Make 30, 50, and 70% </w:t>
      </w:r>
      <w:proofErr w:type="spellStart"/>
      <w:r>
        <w:t>EtOH</w:t>
      </w:r>
      <w:proofErr w:type="spellEnd"/>
    </w:p>
    <w:p w14:paraId="0780E74C" w14:textId="7783C461" w:rsidR="00065F97" w:rsidRDefault="00065F97" w:rsidP="00065F97">
      <w:pPr>
        <w:pStyle w:val="ListParagraph"/>
        <w:numPr>
          <w:ilvl w:val="0"/>
          <w:numId w:val="2"/>
        </w:numPr>
      </w:pPr>
      <w:r>
        <w:t>Make sieves: large 80 µm</w:t>
      </w:r>
    </w:p>
    <w:p w14:paraId="7B6488C1" w14:textId="466A4550" w:rsidR="002759B4" w:rsidRDefault="002759B4" w:rsidP="00065F97">
      <w:pPr>
        <w:pStyle w:val="ListParagraph"/>
        <w:numPr>
          <w:ilvl w:val="0"/>
          <w:numId w:val="2"/>
        </w:numPr>
      </w:pPr>
      <w:r>
        <w:t xml:space="preserve">Make </w:t>
      </w:r>
      <w:proofErr w:type="spellStart"/>
      <w:r>
        <w:t>dewar</w:t>
      </w:r>
      <w:proofErr w:type="spellEnd"/>
      <w:r>
        <w:t xml:space="preserve"> lid</w:t>
      </w:r>
    </w:p>
    <w:p w14:paraId="6BE42FB7" w14:textId="77777777" w:rsidR="00065F97" w:rsidRDefault="00065F97" w:rsidP="00065F97">
      <w:bookmarkStart w:id="0" w:name="_GoBack"/>
      <w:bookmarkEnd w:id="0"/>
    </w:p>
    <w:p w14:paraId="2C077E7C" w14:textId="77777777" w:rsidR="00065F97" w:rsidRDefault="00065F97" w:rsidP="00065F97">
      <w:r>
        <w:t>Day 0</w:t>
      </w:r>
    </w:p>
    <w:p w14:paraId="368C3064" w14:textId="77777777" w:rsidR="00065F97" w:rsidRDefault="00065F97" w:rsidP="00065F97">
      <w:pPr>
        <w:pStyle w:val="ListParagraph"/>
        <w:numPr>
          <w:ilvl w:val="0"/>
          <w:numId w:val="3"/>
        </w:numPr>
      </w:pPr>
      <w:r>
        <w:t>Materials</w:t>
      </w:r>
    </w:p>
    <w:p w14:paraId="3B2941E6" w14:textId="77777777" w:rsidR="00065F97" w:rsidRDefault="00065F97" w:rsidP="00065F97">
      <w:pPr>
        <w:pStyle w:val="ListParagraph"/>
        <w:numPr>
          <w:ilvl w:val="1"/>
          <w:numId w:val="3"/>
        </w:numPr>
      </w:pPr>
      <w:r>
        <w:t>2 large beakers (eggs and sperm)</w:t>
      </w:r>
    </w:p>
    <w:p w14:paraId="38D1D8AA" w14:textId="77777777" w:rsidR="00065F97" w:rsidRDefault="00065F97" w:rsidP="00065F97">
      <w:pPr>
        <w:pStyle w:val="ListParagraph"/>
        <w:numPr>
          <w:ilvl w:val="1"/>
          <w:numId w:val="3"/>
        </w:numPr>
      </w:pPr>
      <w:r>
        <w:t>12 Falcon tubes (2 per treatment), pre-soaked in SW</w:t>
      </w:r>
    </w:p>
    <w:p w14:paraId="6571CFDE" w14:textId="77777777" w:rsidR="00065F97" w:rsidRDefault="00065F97" w:rsidP="00065F97">
      <w:pPr>
        <w:pStyle w:val="ListParagraph"/>
        <w:numPr>
          <w:ilvl w:val="1"/>
          <w:numId w:val="3"/>
        </w:numPr>
      </w:pPr>
      <w:r>
        <w:t>Transfer pipettes</w:t>
      </w:r>
    </w:p>
    <w:p w14:paraId="5A4056E2" w14:textId="77777777" w:rsidR="00065F97" w:rsidRDefault="00065F97" w:rsidP="00065F97">
      <w:pPr>
        <w:pStyle w:val="ListParagraph"/>
        <w:numPr>
          <w:ilvl w:val="1"/>
          <w:numId w:val="3"/>
        </w:numPr>
      </w:pPr>
      <w:r>
        <w:t>P1000 pipette and tips</w:t>
      </w:r>
    </w:p>
    <w:p w14:paraId="7151F0C5" w14:textId="77777777" w:rsidR="00065F97" w:rsidRDefault="00065F97" w:rsidP="00065F97">
      <w:pPr>
        <w:pStyle w:val="ListParagraph"/>
        <w:numPr>
          <w:ilvl w:val="1"/>
          <w:numId w:val="3"/>
        </w:numPr>
      </w:pPr>
      <w:r>
        <w:t>48 fertilization containers (small beakers or dishes)</w:t>
      </w:r>
    </w:p>
    <w:p w14:paraId="6F8E9925" w14:textId="77777777" w:rsidR="00065F97" w:rsidRDefault="00065F97" w:rsidP="00065F97">
      <w:pPr>
        <w:pStyle w:val="ListParagraph"/>
        <w:numPr>
          <w:ilvl w:val="1"/>
          <w:numId w:val="3"/>
        </w:numPr>
      </w:pPr>
      <w:r>
        <w:t>Rafter slide</w:t>
      </w:r>
    </w:p>
    <w:p w14:paraId="4C9609B7" w14:textId="77777777" w:rsidR="00065F97" w:rsidRDefault="00065F97" w:rsidP="00065F97">
      <w:pPr>
        <w:pStyle w:val="ListParagraph"/>
        <w:numPr>
          <w:ilvl w:val="1"/>
          <w:numId w:val="3"/>
        </w:numPr>
      </w:pPr>
      <w:r>
        <w:t>VWR pen</w:t>
      </w:r>
    </w:p>
    <w:p w14:paraId="32FF9343" w14:textId="77777777" w:rsidR="00065F97" w:rsidRDefault="00065F97" w:rsidP="00065F97">
      <w:pPr>
        <w:pStyle w:val="ListParagraph"/>
        <w:numPr>
          <w:ilvl w:val="1"/>
          <w:numId w:val="3"/>
        </w:numPr>
      </w:pPr>
      <w:r>
        <w:t>Calculator</w:t>
      </w:r>
    </w:p>
    <w:p w14:paraId="11C14CC1" w14:textId="77777777" w:rsidR="00065F97" w:rsidRDefault="00065F97" w:rsidP="00065F97">
      <w:pPr>
        <w:pStyle w:val="ListParagraph"/>
        <w:numPr>
          <w:ilvl w:val="1"/>
          <w:numId w:val="3"/>
        </w:numPr>
      </w:pPr>
      <w:r>
        <w:t>Squirt bottles</w:t>
      </w:r>
    </w:p>
    <w:p w14:paraId="3FAA52AB" w14:textId="77777777" w:rsidR="00065F97" w:rsidRDefault="00065F97" w:rsidP="00AD09AE">
      <w:pPr>
        <w:pStyle w:val="ListParagraph"/>
        <w:numPr>
          <w:ilvl w:val="1"/>
          <w:numId w:val="3"/>
        </w:numPr>
      </w:pPr>
      <w:r>
        <w:t xml:space="preserve">1.5 mL </w:t>
      </w:r>
      <w:proofErr w:type="spellStart"/>
      <w:r>
        <w:t>eppendorf</w:t>
      </w:r>
      <w:proofErr w:type="spellEnd"/>
      <w:r>
        <w:t xml:space="preserve"> tubes</w:t>
      </w:r>
    </w:p>
    <w:p w14:paraId="043239B3" w14:textId="2034E190" w:rsidR="00065F97" w:rsidRDefault="001163BF" w:rsidP="00065F97">
      <w:pPr>
        <w:pStyle w:val="ListParagraph"/>
        <w:numPr>
          <w:ilvl w:val="1"/>
          <w:numId w:val="3"/>
        </w:numPr>
      </w:pPr>
      <w:r>
        <w:t>4</w:t>
      </w:r>
      <w:r w:rsidR="00065F97">
        <w:t xml:space="preserve">% </w:t>
      </w:r>
      <w:r>
        <w:t>PFA</w:t>
      </w:r>
      <w:r w:rsidR="00065F97">
        <w:t xml:space="preserve"> in SW</w:t>
      </w:r>
    </w:p>
    <w:p w14:paraId="15DC37C2" w14:textId="77777777" w:rsidR="00AD09AE" w:rsidRDefault="00AD09AE" w:rsidP="00065F97">
      <w:pPr>
        <w:pStyle w:val="ListParagraph"/>
        <w:numPr>
          <w:ilvl w:val="1"/>
          <w:numId w:val="3"/>
        </w:numPr>
      </w:pPr>
      <w:proofErr w:type="gramStart"/>
      <w:r>
        <w:t>filtered</w:t>
      </w:r>
      <w:proofErr w:type="gramEnd"/>
      <w:r>
        <w:t xml:space="preserve"> SW</w:t>
      </w:r>
    </w:p>
    <w:p w14:paraId="3C53DC01" w14:textId="5C76F611" w:rsidR="00065F97" w:rsidRDefault="00AB225D" w:rsidP="00065F97">
      <w:pPr>
        <w:pStyle w:val="ListParagraph"/>
        <w:numPr>
          <w:ilvl w:val="1"/>
          <w:numId w:val="3"/>
        </w:numPr>
      </w:pPr>
      <w:r>
        <w:t xml:space="preserve">30, 50 and </w:t>
      </w:r>
      <w:r w:rsidR="00065F97">
        <w:t xml:space="preserve">70% </w:t>
      </w:r>
      <w:proofErr w:type="spellStart"/>
      <w:r w:rsidR="00065F97">
        <w:t>EtOH</w:t>
      </w:r>
      <w:proofErr w:type="spellEnd"/>
    </w:p>
    <w:p w14:paraId="446282FB" w14:textId="77777777" w:rsidR="001D0973" w:rsidRDefault="001D0973" w:rsidP="00065F97">
      <w:pPr>
        <w:pStyle w:val="ListParagraph"/>
        <w:numPr>
          <w:ilvl w:val="1"/>
          <w:numId w:val="3"/>
        </w:numPr>
      </w:pPr>
      <w:proofErr w:type="gramStart"/>
      <w:r>
        <w:t>cuvettes</w:t>
      </w:r>
      <w:proofErr w:type="gramEnd"/>
      <w:r>
        <w:t xml:space="preserve"> for spec</w:t>
      </w:r>
    </w:p>
    <w:p w14:paraId="1247B9B8" w14:textId="77777777" w:rsidR="001D0973" w:rsidRDefault="001D0973" w:rsidP="00065F97">
      <w:pPr>
        <w:pStyle w:val="ListParagraph"/>
        <w:numPr>
          <w:ilvl w:val="1"/>
          <w:numId w:val="3"/>
        </w:numPr>
      </w:pPr>
      <w:proofErr w:type="gramStart"/>
      <w:r>
        <w:t>m</w:t>
      </w:r>
      <w:proofErr w:type="gramEnd"/>
      <w:r>
        <w:t xml:space="preserve">-cresol purple (2 </w:t>
      </w:r>
      <w:proofErr w:type="spellStart"/>
      <w:r>
        <w:t>mmol</w:t>
      </w:r>
      <w:proofErr w:type="spellEnd"/>
      <w:r>
        <w:t>/L)</w:t>
      </w:r>
    </w:p>
    <w:p w14:paraId="64AC75D9" w14:textId="77777777" w:rsidR="001D0973" w:rsidRDefault="001D0973" w:rsidP="00065F97">
      <w:pPr>
        <w:pStyle w:val="ListParagraph"/>
        <w:numPr>
          <w:ilvl w:val="1"/>
          <w:numId w:val="3"/>
        </w:numPr>
      </w:pPr>
      <w:r>
        <w:t>HgCl</w:t>
      </w:r>
      <w:r w:rsidRPr="00AD44B6">
        <w:rPr>
          <w:vertAlign w:val="subscript"/>
        </w:rPr>
        <w:t>2</w:t>
      </w:r>
    </w:p>
    <w:p w14:paraId="4731F3E7" w14:textId="77777777" w:rsidR="001D0973" w:rsidRDefault="001D0973" w:rsidP="00065F97">
      <w:pPr>
        <w:pStyle w:val="ListParagraph"/>
        <w:numPr>
          <w:ilvl w:val="1"/>
          <w:numId w:val="3"/>
        </w:numPr>
      </w:pPr>
      <w:r>
        <w:t>Pyrex bottles for chemistry (6)</w:t>
      </w:r>
    </w:p>
    <w:p w14:paraId="438D9280" w14:textId="40B0BF61" w:rsidR="00A91A51" w:rsidRDefault="00AD44B6" w:rsidP="00065F97">
      <w:pPr>
        <w:pStyle w:val="ListParagraph"/>
        <w:numPr>
          <w:ilvl w:val="1"/>
          <w:numId w:val="3"/>
        </w:numPr>
      </w:pPr>
      <w:proofErr w:type="spellStart"/>
      <w:r>
        <w:t>H</w:t>
      </w:r>
      <w:r w:rsidR="00A91A51">
        <w:t>emacytometer</w:t>
      </w:r>
      <w:proofErr w:type="spellEnd"/>
    </w:p>
    <w:p w14:paraId="3D044C8B" w14:textId="73E47F97" w:rsidR="00AD44B6" w:rsidRDefault="00AD44B6" w:rsidP="00065F97">
      <w:pPr>
        <w:pStyle w:val="ListParagraph"/>
        <w:numPr>
          <w:ilvl w:val="1"/>
          <w:numId w:val="3"/>
        </w:numPr>
      </w:pPr>
      <w:r>
        <w:t>Scalpel</w:t>
      </w:r>
    </w:p>
    <w:p w14:paraId="57AAB07F" w14:textId="78B67915" w:rsidR="00AD44B6" w:rsidRDefault="00AD44B6" w:rsidP="00065F97">
      <w:pPr>
        <w:pStyle w:val="ListParagraph"/>
        <w:numPr>
          <w:ilvl w:val="1"/>
          <w:numId w:val="3"/>
        </w:numPr>
      </w:pPr>
      <w:proofErr w:type="spellStart"/>
      <w:r>
        <w:t>Shucker</w:t>
      </w:r>
      <w:proofErr w:type="spellEnd"/>
    </w:p>
    <w:p w14:paraId="1FFFC6C2" w14:textId="1753BAE5" w:rsidR="00AD44B6" w:rsidRDefault="00AD44B6" w:rsidP="00065F97">
      <w:pPr>
        <w:pStyle w:val="ListParagraph"/>
        <w:numPr>
          <w:ilvl w:val="1"/>
          <w:numId w:val="3"/>
        </w:numPr>
      </w:pPr>
      <w:r>
        <w:t>Microscope</w:t>
      </w:r>
    </w:p>
    <w:p w14:paraId="0B50016F" w14:textId="0235A62E" w:rsidR="00AD44B6" w:rsidRDefault="00AD44B6" w:rsidP="00065F97">
      <w:pPr>
        <w:pStyle w:val="ListParagraph"/>
        <w:numPr>
          <w:ilvl w:val="1"/>
          <w:numId w:val="3"/>
        </w:numPr>
      </w:pPr>
      <w:r>
        <w:t>Glass slides</w:t>
      </w:r>
    </w:p>
    <w:p w14:paraId="328F78E7" w14:textId="451DFF0C" w:rsidR="00AB225D" w:rsidRDefault="00AB225D" w:rsidP="00065F97">
      <w:pPr>
        <w:pStyle w:val="ListParagraph"/>
        <w:numPr>
          <w:ilvl w:val="1"/>
          <w:numId w:val="3"/>
        </w:numPr>
      </w:pPr>
      <w:proofErr w:type="gramStart"/>
      <w:r>
        <w:t>counter</w:t>
      </w:r>
      <w:proofErr w:type="gramEnd"/>
    </w:p>
    <w:p w14:paraId="6266B83D" w14:textId="77777777" w:rsidR="00065F97" w:rsidRDefault="00065F97" w:rsidP="00065F97">
      <w:pPr>
        <w:pStyle w:val="ListParagraph"/>
        <w:numPr>
          <w:ilvl w:val="0"/>
          <w:numId w:val="3"/>
        </w:numPr>
      </w:pPr>
      <w:r>
        <w:t>Fertilize each treatment simultaneously – 6 dishes per treatment.</w:t>
      </w:r>
      <w:r w:rsidR="001D0973">
        <w:t xml:space="preserve">  Aim to fertilize ~60,000 eggs per container.</w:t>
      </w:r>
      <w:r>
        <w:t xml:space="preserve">  Let sit static for 24 h.</w:t>
      </w:r>
    </w:p>
    <w:p w14:paraId="06B3CC7A" w14:textId="59E6EA99" w:rsidR="00A91A51" w:rsidRDefault="00A91A51" w:rsidP="00A91A51">
      <w:pPr>
        <w:pStyle w:val="ListParagraph"/>
        <w:numPr>
          <w:ilvl w:val="1"/>
          <w:numId w:val="3"/>
        </w:numPr>
      </w:pPr>
      <w:r>
        <w:t xml:space="preserve">Dilute sperm 1:100 and count using </w:t>
      </w:r>
      <w:proofErr w:type="spellStart"/>
      <w:r>
        <w:t>hemacytometer</w:t>
      </w:r>
      <w:proofErr w:type="spellEnd"/>
      <w:r>
        <w:t>.  Amount of sperm used for number of eggs should be less than 50 sperm per egg.</w:t>
      </w:r>
    </w:p>
    <w:p w14:paraId="19B6D567" w14:textId="77777777" w:rsidR="00065F97" w:rsidRDefault="00065F97" w:rsidP="00065F97">
      <w:pPr>
        <w:pStyle w:val="ListParagraph"/>
        <w:numPr>
          <w:ilvl w:val="0"/>
          <w:numId w:val="3"/>
        </w:numPr>
      </w:pPr>
      <w:r>
        <w:t>Fertilize Falcon tubes, timed ½ hour apart</w:t>
      </w:r>
      <w:r w:rsidR="001D0973">
        <w:t xml:space="preserve"> (~5000 eggs per Falcon)</w:t>
      </w:r>
    </w:p>
    <w:p w14:paraId="6AF1A9A2" w14:textId="2AACF192" w:rsidR="00EF0B3D" w:rsidRDefault="00065F97" w:rsidP="00EF0B3D">
      <w:pPr>
        <w:pStyle w:val="ListParagraph"/>
        <w:numPr>
          <w:ilvl w:val="0"/>
          <w:numId w:val="3"/>
        </w:numPr>
      </w:pPr>
      <w:r>
        <w:t>At 1 hour post fert</w:t>
      </w:r>
      <w:r w:rsidR="00EF0B3D">
        <w:t>ilization (</w:t>
      </w:r>
      <w:proofErr w:type="spellStart"/>
      <w:r w:rsidR="00EF0B3D">
        <w:t>hpf</w:t>
      </w:r>
      <w:proofErr w:type="spellEnd"/>
      <w:r w:rsidR="00EF0B3D">
        <w:t xml:space="preserve">) of Falcon tubes, </w:t>
      </w:r>
      <w:r>
        <w:t>gently homogenize tubes and filter out 2 aliquots of 500 µL of eggs + w</w:t>
      </w:r>
      <w:r w:rsidR="00FA7FCF">
        <w:t>ater from each Falcon tube (n=8</w:t>
      </w:r>
      <w:r>
        <w:t xml:space="preserve">).  </w:t>
      </w:r>
      <w:r w:rsidR="00FA7FCF">
        <w:t>Add</w:t>
      </w:r>
      <w:r w:rsidR="00EF0B3D">
        <w:t xml:space="preserve"> 1 mL of 7.5% MgCl2</w:t>
      </w:r>
      <w:r w:rsidR="003E1B8D">
        <w:t xml:space="preserve"> (for 5 </w:t>
      </w:r>
      <w:proofErr w:type="spellStart"/>
      <w:r w:rsidR="003E1B8D">
        <w:t>hpf</w:t>
      </w:r>
      <w:proofErr w:type="spellEnd"/>
      <w:r w:rsidR="003E1B8D">
        <w:t xml:space="preserve"> only)</w:t>
      </w:r>
      <w:r w:rsidR="00EF0B3D">
        <w:t xml:space="preserve">.  Wait until all larvae are on the bottom (check back periodically).  Draw off liquid and add 4% PFA in FSW and let stand 24h.  Rinse 1 or 2x with 1x PBS, letting stand 15 minutes between each rinse (at this point the larvae can be stored in the last rinse of PBS for a short period of time at 4C).  Rinse with increasing concentrations of </w:t>
      </w:r>
      <w:proofErr w:type="spellStart"/>
      <w:r w:rsidR="00EF0B3D">
        <w:t>EtOH</w:t>
      </w:r>
      <w:proofErr w:type="spellEnd"/>
      <w:r w:rsidR="00EF0B3D">
        <w:t xml:space="preserve"> (30, 50, then 70%), letting stand 15 minutes between each rinse.  Store in 70% </w:t>
      </w:r>
      <w:proofErr w:type="spellStart"/>
      <w:r w:rsidR="00EF0B3D">
        <w:t>EtOH</w:t>
      </w:r>
      <w:proofErr w:type="spellEnd"/>
      <w:r w:rsidR="00EF0B3D">
        <w:t>.</w:t>
      </w:r>
    </w:p>
    <w:p w14:paraId="3A2D43C0" w14:textId="77777777" w:rsidR="00065F97" w:rsidRDefault="00065F97" w:rsidP="00065F97">
      <w:pPr>
        <w:pStyle w:val="ListParagraph"/>
        <w:numPr>
          <w:ilvl w:val="0"/>
          <w:numId w:val="3"/>
        </w:numPr>
      </w:pPr>
      <w:r>
        <w:lastRenderedPageBreak/>
        <w:t xml:space="preserve">Repeat IV for 5 </w:t>
      </w:r>
      <w:proofErr w:type="spellStart"/>
      <w:proofErr w:type="gramStart"/>
      <w:r>
        <w:t>hpf</w:t>
      </w:r>
      <w:proofErr w:type="spellEnd"/>
      <w:proofErr w:type="gramEnd"/>
      <w:r>
        <w:t>.</w:t>
      </w:r>
    </w:p>
    <w:p w14:paraId="758CE7FA" w14:textId="77777777" w:rsidR="00065F97" w:rsidRDefault="00065F97" w:rsidP="00065F97">
      <w:pPr>
        <w:pStyle w:val="ListParagraph"/>
        <w:numPr>
          <w:ilvl w:val="0"/>
          <w:numId w:val="3"/>
        </w:numPr>
      </w:pPr>
      <w:r>
        <w:t>Chemistry</w:t>
      </w:r>
    </w:p>
    <w:p w14:paraId="39AC49BF" w14:textId="77777777" w:rsidR="00065F97" w:rsidRDefault="00065F97" w:rsidP="00065F97">
      <w:pPr>
        <w:pStyle w:val="ListParagraph"/>
        <w:numPr>
          <w:ilvl w:val="1"/>
          <w:numId w:val="3"/>
        </w:numPr>
      </w:pPr>
      <w:r>
        <w:t>Initial DIC, TA, and pH (spec) of cooler water</w:t>
      </w:r>
    </w:p>
    <w:p w14:paraId="2195FBD5" w14:textId="77777777" w:rsidR="00065F97" w:rsidRDefault="00065F97" w:rsidP="001922E9"/>
    <w:p w14:paraId="11EACCE2" w14:textId="77777777" w:rsidR="001922E9" w:rsidRDefault="001922E9" w:rsidP="001922E9">
      <w:r>
        <w:t>Day 1</w:t>
      </w:r>
    </w:p>
    <w:p w14:paraId="77C2BDE9" w14:textId="77777777" w:rsidR="001922E9" w:rsidRDefault="001922E9" w:rsidP="001922E9">
      <w:pPr>
        <w:pStyle w:val="ListParagraph"/>
        <w:numPr>
          <w:ilvl w:val="0"/>
          <w:numId w:val="4"/>
        </w:numPr>
      </w:pPr>
      <w:r>
        <w:t>Materials</w:t>
      </w:r>
    </w:p>
    <w:p w14:paraId="04FC7C40" w14:textId="77777777" w:rsidR="001922E9" w:rsidRDefault="00AD09AE" w:rsidP="00AD09AE">
      <w:pPr>
        <w:pStyle w:val="ListParagraph"/>
        <w:numPr>
          <w:ilvl w:val="1"/>
          <w:numId w:val="4"/>
        </w:numPr>
      </w:pPr>
      <w:r>
        <w:t>P200 pipette and tips (ends cut off)</w:t>
      </w:r>
    </w:p>
    <w:p w14:paraId="6537463D" w14:textId="77777777" w:rsidR="00AD09AE" w:rsidRDefault="00AD09AE" w:rsidP="00AD09AE">
      <w:pPr>
        <w:pStyle w:val="ListParagraph"/>
        <w:numPr>
          <w:ilvl w:val="1"/>
          <w:numId w:val="4"/>
        </w:numPr>
      </w:pPr>
      <w:r>
        <w:t>Falcon tubes (36)</w:t>
      </w:r>
    </w:p>
    <w:p w14:paraId="148E8BB2" w14:textId="77777777" w:rsidR="00AD09AE" w:rsidRDefault="00AD09AE" w:rsidP="00AD09AE">
      <w:pPr>
        <w:pStyle w:val="ListParagraph"/>
        <w:numPr>
          <w:ilvl w:val="1"/>
          <w:numId w:val="4"/>
        </w:numPr>
      </w:pPr>
      <w:r>
        <w:t>Squirt bottles</w:t>
      </w:r>
    </w:p>
    <w:p w14:paraId="3B91F6F8" w14:textId="77777777" w:rsidR="00AD09AE" w:rsidRDefault="00AD09AE" w:rsidP="00AD09AE">
      <w:pPr>
        <w:pStyle w:val="ListParagraph"/>
        <w:numPr>
          <w:ilvl w:val="1"/>
          <w:numId w:val="4"/>
        </w:numPr>
      </w:pPr>
      <w:r>
        <w:t xml:space="preserve">1.5 mL </w:t>
      </w:r>
      <w:proofErr w:type="spellStart"/>
      <w:r>
        <w:t>eppendorf</w:t>
      </w:r>
      <w:proofErr w:type="spellEnd"/>
      <w:r>
        <w:t xml:space="preserve"> tubes</w:t>
      </w:r>
    </w:p>
    <w:p w14:paraId="786DDD5E" w14:textId="4F48280B" w:rsidR="00AD09AE" w:rsidRDefault="00AB225D" w:rsidP="00AD09AE">
      <w:pPr>
        <w:pStyle w:val="ListParagraph"/>
        <w:numPr>
          <w:ilvl w:val="1"/>
          <w:numId w:val="4"/>
        </w:numPr>
      </w:pPr>
      <w:r>
        <w:t>4</w:t>
      </w:r>
      <w:r w:rsidR="00AD09AE">
        <w:t xml:space="preserve">% </w:t>
      </w:r>
      <w:r>
        <w:t>PFA</w:t>
      </w:r>
      <w:r w:rsidR="00AD09AE">
        <w:t xml:space="preserve"> in SW</w:t>
      </w:r>
    </w:p>
    <w:p w14:paraId="29D257C9" w14:textId="77777777" w:rsidR="00AD09AE" w:rsidRDefault="00AD09AE" w:rsidP="00AD09AE">
      <w:pPr>
        <w:pStyle w:val="ListParagraph"/>
        <w:numPr>
          <w:ilvl w:val="1"/>
          <w:numId w:val="4"/>
        </w:numPr>
      </w:pPr>
      <w:proofErr w:type="gramStart"/>
      <w:r>
        <w:t>filtered</w:t>
      </w:r>
      <w:proofErr w:type="gramEnd"/>
      <w:r>
        <w:t xml:space="preserve"> SW</w:t>
      </w:r>
    </w:p>
    <w:p w14:paraId="057E7E95" w14:textId="1E34FE3F" w:rsidR="00AD09AE" w:rsidRDefault="00AB225D" w:rsidP="00AD09AE">
      <w:pPr>
        <w:pStyle w:val="ListParagraph"/>
        <w:numPr>
          <w:ilvl w:val="1"/>
          <w:numId w:val="4"/>
        </w:numPr>
      </w:pPr>
      <w:r>
        <w:t xml:space="preserve">30, 50, and </w:t>
      </w:r>
      <w:r w:rsidR="00AD09AE">
        <w:t xml:space="preserve">70 % </w:t>
      </w:r>
      <w:proofErr w:type="spellStart"/>
      <w:r w:rsidR="00AD09AE">
        <w:t>EtOH</w:t>
      </w:r>
      <w:proofErr w:type="spellEnd"/>
    </w:p>
    <w:p w14:paraId="60CAD552" w14:textId="77777777" w:rsidR="00AD09AE" w:rsidRDefault="00AD09AE" w:rsidP="00AD09AE">
      <w:pPr>
        <w:pStyle w:val="ListParagraph"/>
        <w:numPr>
          <w:ilvl w:val="1"/>
          <w:numId w:val="4"/>
        </w:numPr>
      </w:pPr>
      <w:r>
        <w:t>20 µm large sieve + holding container</w:t>
      </w:r>
    </w:p>
    <w:p w14:paraId="606697A9" w14:textId="77777777" w:rsidR="00AD09AE" w:rsidRDefault="00AD09AE" w:rsidP="00AD09AE">
      <w:pPr>
        <w:pStyle w:val="ListParagraph"/>
        <w:numPr>
          <w:ilvl w:val="1"/>
          <w:numId w:val="4"/>
        </w:numPr>
      </w:pPr>
      <w:r>
        <w:t>Vortex</w:t>
      </w:r>
    </w:p>
    <w:p w14:paraId="5AD5054F" w14:textId="77777777" w:rsidR="00AD09AE" w:rsidRDefault="00AD09AE" w:rsidP="00AD09AE">
      <w:pPr>
        <w:pStyle w:val="ListParagraph"/>
        <w:numPr>
          <w:ilvl w:val="1"/>
          <w:numId w:val="4"/>
        </w:numPr>
      </w:pPr>
      <w:r>
        <w:t xml:space="preserve">Plate map </w:t>
      </w:r>
    </w:p>
    <w:p w14:paraId="39399C83" w14:textId="77777777" w:rsidR="00AD09AE" w:rsidRDefault="00AD09AE" w:rsidP="00AD09AE">
      <w:pPr>
        <w:pStyle w:val="ListParagraph"/>
        <w:numPr>
          <w:ilvl w:val="1"/>
          <w:numId w:val="4"/>
        </w:numPr>
      </w:pPr>
      <w:r>
        <w:t xml:space="preserve">95% </w:t>
      </w:r>
      <w:proofErr w:type="spellStart"/>
      <w:r>
        <w:t>EtOH</w:t>
      </w:r>
      <w:proofErr w:type="spellEnd"/>
    </w:p>
    <w:p w14:paraId="72362E3F" w14:textId="77777777" w:rsidR="00AD09AE" w:rsidRDefault="00AD09AE" w:rsidP="00AD09AE">
      <w:pPr>
        <w:pStyle w:val="ListParagraph"/>
        <w:numPr>
          <w:ilvl w:val="1"/>
          <w:numId w:val="4"/>
        </w:numPr>
      </w:pPr>
      <w:r>
        <w:t>Transfer pipettes</w:t>
      </w:r>
    </w:p>
    <w:p w14:paraId="23990CDE" w14:textId="77777777" w:rsidR="00AD09AE" w:rsidRDefault="00AD09AE" w:rsidP="00AD09AE">
      <w:pPr>
        <w:pStyle w:val="ListParagraph"/>
        <w:numPr>
          <w:ilvl w:val="1"/>
          <w:numId w:val="4"/>
        </w:numPr>
      </w:pPr>
      <w:r>
        <w:t>Inverted microscope</w:t>
      </w:r>
    </w:p>
    <w:p w14:paraId="418F5C5E" w14:textId="77777777" w:rsidR="001D0973" w:rsidRDefault="001D0973" w:rsidP="001D0973">
      <w:pPr>
        <w:pStyle w:val="ListParagraph"/>
        <w:numPr>
          <w:ilvl w:val="1"/>
          <w:numId w:val="4"/>
        </w:numPr>
      </w:pPr>
      <w:proofErr w:type="gramStart"/>
      <w:r>
        <w:t>cuvettes</w:t>
      </w:r>
      <w:proofErr w:type="gramEnd"/>
      <w:r>
        <w:t xml:space="preserve"> for spec</w:t>
      </w:r>
    </w:p>
    <w:p w14:paraId="33D75312" w14:textId="77777777" w:rsidR="001D0973" w:rsidRDefault="001D0973" w:rsidP="001D0973">
      <w:pPr>
        <w:pStyle w:val="ListParagraph"/>
        <w:numPr>
          <w:ilvl w:val="1"/>
          <w:numId w:val="4"/>
        </w:numPr>
      </w:pPr>
      <w:proofErr w:type="gramStart"/>
      <w:r>
        <w:t>m</w:t>
      </w:r>
      <w:proofErr w:type="gramEnd"/>
      <w:r>
        <w:t xml:space="preserve">-cresol purple (2 </w:t>
      </w:r>
      <w:proofErr w:type="spellStart"/>
      <w:r>
        <w:t>mmol</w:t>
      </w:r>
      <w:proofErr w:type="spellEnd"/>
      <w:r>
        <w:t>/L)</w:t>
      </w:r>
    </w:p>
    <w:p w14:paraId="669AB9F8" w14:textId="77777777" w:rsidR="001D0973" w:rsidRDefault="001D0973" w:rsidP="001D0973">
      <w:pPr>
        <w:pStyle w:val="ListParagraph"/>
        <w:numPr>
          <w:ilvl w:val="1"/>
          <w:numId w:val="4"/>
        </w:numPr>
      </w:pPr>
      <w:r>
        <w:t>HgCl</w:t>
      </w:r>
      <w:r w:rsidRPr="00AD44B6">
        <w:rPr>
          <w:vertAlign w:val="subscript"/>
        </w:rPr>
        <w:t>2</w:t>
      </w:r>
    </w:p>
    <w:p w14:paraId="58DD5687" w14:textId="77777777" w:rsidR="001D0973" w:rsidRDefault="001D0973" w:rsidP="001D0973">
      <w:pPr>
        <w:pStyle w:val="ListParagraph"/>
        <w:numPr>
          <w:ilvl w:val="1"/>
          <w:numId w:val="4"/>
        </w:numPr>
      </w:pPr>
      <w:r>
        <w:t>Pyrex bottles for chemistry (18)</w:t>
      </w:r>
    </w:p>
    <w:p w14:paraId="2ACE53FD" w14:textId="4878E893" w:rsidR="00AB225D" w:rsidRDefault="00AB225D" w:rsidP="001D0973">
      <w:pPr>
        <w:pStyle w:val="ListParagraph"/>
        <w:numPr>
          <w:ilvl w:val="1"/>
          <w:numId w:val="4"/>
        </w:numPr>
      </w:pPr>
      <w:proofErr w:type="gramStart"/>
      <w:r>
        <w:t>counter</w:t>
      </w:r>
      <w:proofErr w:type="gramEnd"/>
    </w:p>
    <w:p w14:paraId="3E4D676A" w14:textId="77777777" w:rsidR="00AD09AE" w:rsidRDefault="00AD09AE" w:rsidP="001922E9">
      <w:pPr>
        <w:pStyle w:val="ListParagraph"/>
        <w:numPr>
          <w:ilvl w:val="0"/>
          <w:numId w:val="4"/>
        </w:numPr>
      </w:pPr>
      <w:r>
        <w:t xml:space="preserve">For each larval container, decant entire volume onto mesh sieve.  Rinse into 50 mL Falcon tube.  Gently homogenize tube and remove 2 aliquots of 100 </w:t>
      </w:r>
      <w:proofErr w:type="spellStart"/>
      <w:r>
        <w:t>uL</w:t>
      </w:r>
      <w:proofErr w:type="spellEnd"/>
      <w:r>
        <w:t xml:space="preserve"> into one well of a welled plate.  Fill out plate map with container and treatment information.   Check density of larvae in 200 </w:t>
      </w:r>
      <w:proofErr w:type="spellStart"/>
      <w:r>
        <w:t>uL</w:t>
      </w:r>
      <w:proofErr w:type="spellEnd"/>
      <w:r>
        <w:t xml:space="preserve"> aliquot and adjust accordingly for the rest of sampling (target is &gt;50 larvae).   When density is determined, remove volume approximately equal to 50 larvae to fix in formalin as described Day 0.</w:t>
      </w:r>
    </w:p>
    <w:p w14:paraId="3A851657" w14:textId="77777777" w:rsidR="00AD09AE" w:rsidRDefault="00AD09AE" w:rsidP="001922E9">
      <w:pPr>
        <w:pStyle w:val="ListParagraph"/>
        <w:numPr>
          <w:ilvl w:val="0"/>
          <w:numId w:val="4"/>
        </w:numPr>
      </w:pPr>
      <w:r>
        <w:t xml:space="preserve">Wash each container in vortex, fresh water, and salt water before </w:t>
      </w:r>
      <w:proofErr w:type="gramStart"/>
      <w:r>
        <w:t>returning</w:t>
      </w:r>
      <w:proofErr w:type="gramEnd"/>
      <w:r>
        <w:t xml:space="preserve"> larvae.  Carefully rinse all larvae back into containers and connect to system so that they are flow through.</w:t>
      </w:r>
    </w:p>
    <w:p w14:paraId="1EB6D05D" w14:textId="77777777" w:rsidR="00AD09AE" w:rsidRDefault="00AD09AE" w:rsidP="001922E9">
      <w:pPr>
        <w:pStyle w:val="ListParagraph"/>
        <w:numPr>
          <w:ilvl w:val="0"/>
          <w:numId w:val="4"/>
        </w:numPr>
      </w:pPr>
      <w:r>
        <w:t xml:space="preserve">Count all dead larvae in the wells.   Drop larvae with 95% </w:t>
      </w:r>
      <w:proofErr w:type="spellStart"/>
      <w:r>
        <w:t>EtOH</w:t>
      </w:r>
      <w:proofErr w:type="spellEnd"/>
      <w:r>
        <w:t xml:space="preserve"> and count totals for each well.</w:t>
      </w:r>
    </w:p>
    <w:p w14:paraId="66644192" w14:textId="77777777" w:rsidR="00AD09AE" w:rsidRDefault="00AD09AE" w:rsidP="001922E9">
      <w:pPr>
        <w:pStyle w:val="ListParagraph"/>
        <w:numPr>
          <w:ilvl w:val="0"/>
          <w:numId w:val="4"/>
        </w:numPr>
      </w:pPr>
      <w:r>
        <w:t>Chemistry</w:t>
      </w:r>
    </w:p>
    <w:p w14:paraId="2F346A50" w14:textId="77777777" w:rsidR="001D0973" w:rsidRDefault="001D0973" w:rsidP="001D0973">
      <w:pPr>
        <w:pStyle w:val="ListParagraph"/>
        <w:numPr>
          <w:ilvl w:val="1"/>
          <w:numId w:val="4"/>
        </w:numPr>
      </w:pPr>
      <w:r>
        <w:t>TA and pH of cooler water</w:t>
      </w:r>
    </w:p>
    <w:p w14:paraId="08DF449A" w14:textId="77777777" w:rsidR="001D0973" w:rsidRDefault="001D0973" w:rsidP="001D0973">
      <w:pPr>
        <w:pStyle w:val="ListParagraph"/>
        <w:numPr>
          <w:ilvl w:val="1"/>
          <w:numId w:val="4"/>
        </w:numPr>
      </w:pPr>
      <w:r>
        <w:t>DIC, TA, pH of containers A and B of each treatment</w:t>
      </w:r>
    </w:p>
    <w:p w14:paraId="78576AA2" w14:textId="77777777" w:rsidR="001D0973" w:rsidRDefault="001D0973" w:rsidP="001D0973"/>
    <w:p w14:paraId="4CA2CCE0" w14:textId="77777777" w:rsidR="001D0973" w:rsidRDefault="001D0973" w:rsidP="001D0973">
      <w:r>
        <w:t>Day 2</w:t>
      </w:r>
    </w:p>
    <w:p w14:paraId="1C9A8951" w14:textId="77777777" w:rsidR="001D0973" w:rsidRDefault="001D0973" w:rsidP="001D0973">
      <w:pPr>
        <w:pStyle w:val="ListParagraph"/>
        <w:numPr>
          <w:ilvl w:val="0"/>
          <w:numId w:val="5"/>
        </w:numPr>
      </w:pPr>
      <w:r>
        <w:t>Materials</w:t>
      </w:r>
    </w:p>
    <w:p w14:paraId="6F929707" w14:textId="77777777" w:rsidR="001D0973" w:rsidRDefault="001D0973" w:rsidP="001D0973">
      <w:pPr>
        <w:pStyle w:val="ListParagraph"/>
        <w:numPr>
          <w:ilvl w:val="1"/>
          <w:numId w:val="5"/>
        </w:numPr>
      </w:pPr>
      <w:proofErr w:type="gramStart"/>
      <w:r>
        <w:t>cuvettes</w:t>
      </w:r>
      <w:proofErr w:type="gramEnd"/>
      <w:r>
        <w:t xml:space="preserve"> for spec</w:t>
      </w:r>
    </w:p>
    <w:p w14:paraId="65B8E6FE" w14:textId="77777777" w:rsidR="001D0973" w:rsidRDefault="001D0973" w:rsidP="001D0973">
      <w:pPr>
        <w:pStyle w:val="ListParagraph"/>
        <w:numPr>
          <w:ilvl w:val="1"/>
          <w:numId w:val="5"/>
        </w:numPr>
      </w:pPr>
      <w:proofErr w:type="gramStart"/>
      <w:r>
        <w:t>m</w:t>
      </w:r>
      <w:proofErr w:type="gramEnd"/>
      <w:r>
        <w:t xml:space="preserve">-cresol purple (2 </w:t>
      </w:r>
      <w:proofErr w:type="spellStart"/>
      <w:r>
        <w:t>mmol</w:t>
      </w:r>
      <w:proofErr w:type="spellEnd"/>
      <w:r>
        <w:t>/L)</w:t>
      </w:r>
    </w:p>
    <w:p w14:paraId="01829D6E" w14:textId="77777777" w:rsidR="001D0973" w:rsidRDefault="001D0973" w:rsidP="001D0973">
      <w:pPr>
        <w:pStyle w:val="ListParagraph"/>
        <w:numPr>
          <w:ilvl w:val="1"/>
          <w:numId w:val="5"/>
        </w:numPr>
      </w:pPr>
      <w:r>
        <w:t>HgCl</w:t>
      </w:r>
      <w:r w:rsidRPr="00AD44B6">
        <w:rPr>
          <w:vertAlign w:val="subscript"/>
        </w:rPr>
        <w:t>2</w:t>
      </w:r>
    </w:p>
    <w:p w14:paraId="0ADE41CE" w14:textId="77777777" w:rsidR="001D0973" w:rsidRDefault="001D0973" w:rsidP="001D0973">
      <w:pPr>
        <w:pStyle w:val="ListParagraph"/>
        <w:numPr>
          <w:ilvl w:val="1"/>
          <w:numId w:val="5"/>
        </w:numPr>
      </w:pPr>
      <w:r>
        <w:t>Pyrex bottles for chemistry (18)</w:t>
      </w:r>
    </w:p>
    <w:p w14:paraId="0B8F4233" w14:textId="77777777" w:rsidR="001D0973" w:rsidRDefault="001D0973" w:rsidP="001D0973">
      <w:pPr>
        <w:pStyle w:val="ListParagraph"/>
        <w:numPr>
          <w:ilvl w:val="0"/>
          <w:numId w:val="5"/>
        </w:numPr>
      </w:pPr>
      <w:r>
        <w:t>Start feeding larvae</w:t>
      </w:r>
    </w:p>
    <w:p w14:paraId="11EB4CA6" w14:textId="77777777" w:rsidR="001D0973" w:rsidRDefault="001D0973" w:rsidP="001D0973">
      <w:pPr>
        <w:pStyle w:val="ListParagraph"/>
        <w:numPr>
          <w:ilvl w:val="0"/>
          <w:numId w:val="5"/>
        </w:numPr>
      </w:pPr>
      <w:r>
        <w:t>Chemistry</w:t>
      </w:r>
    </w:p>
    <w:p w14:paraId="0AE83B49" w14:textId="77777777" w:rsidR="001D0973" w:rsidRDefault="001D0973" w:rsidP="001D0973">
      <w:pPr>
        <w:pStyle w:val="ListParagraph"/>
        <w:numPr>
          <w:ilvl w:val="1"/>
          <w:numId w:val="5"/>
        </w:numPr>
      </w:pPr>
      <w:r>
        <w:t>TA and pH of cooler water</w:t>
      </w:r>
    </w:p>
    <w:p w14:paraId="5F34F505" w14:textId="77777777" w:rsidR="00AD44B6" w:rsidRDefault="00AD44B6" w:rsidP="00AD44B6"/>
    <w:p w14:paraId="5A4495C0" w14:textId="480FA4C1" w:rsidR="000A1A52" w:rsidRDefault="00AD44B6" w:rsidP="00AD44B6">
      <w:r>
        <w:t>Day 3</w:t>
      </w:r>
      <w:r w:rsidR="000A1A52">
        <w:t xml:space="preserve"> – Same as Day 1 except chemistry done for containers C and D</w:t>
      </w:r>
    </w:p>
    <w:p w14:paraId="324CE5A5" w14:textId="1BD7F284" w:rsidR="00C87F62" w:rsidRDefault="00C87F62" w:rsidP="00C87F62">
      <w:pPr>
        <w:pStyle w:val="ListParagraph"/>
        <w:numPr>
          <w:ilvl w:val="0"/>
          <w:numId w:val="8"/>
        </w:numPr>
      </w:pPr>
      <w:r>
        <w:t>Materials</w:t>
      </w:r>
    </w:p>
    <w:p w14:paraId="4B12A636" w14:textId="42A69435" w:rsidR="00C87F62" w:rsidRDefault="00C87F62" w:rsidP="00C87F62">
      <w:pPr>
        <w:pStyle w:val="ListParagraph"/>
        <w:numPr>
          <w:ilvl w:val="1"/>
          <w:numId w:val="8"/>
        </w:numPr>
      </w:pPr>
      <w:r>
        <w:t>SEM</w:t>
      </w:r>
    </w:p>
    <w:p w14:paraId="763DF9D7" w14:textId="0B908CB3" w:rsidR="00C87F62" w:rsidRDefault="00C87F62" w:rsidP="00C87F62">
      <w:pPr>
        <w:pStyle w:val="ListParagraph"/>
        <w:numPr>
          <w:ilvl w:val="0"/>
          <w:numId w:val="8"/>
        </w:numPr>
      </w:pPr>
      <w:r>
        <w:t>Protocol?</w:t>
      </w:r>
    </w:p>
    <w:p w14:paraId="1B306DA9" w14:textId="77777777" w:rsidR="000A1A52" w:rsidRDefault="000A1A52" w:rsidP="00AD44B6"/>
    <w:p w14:paraId="2BEBB54D" w14:textId="1BE802B2" w:rsidR="000A1A52" w:rsidRDefault="000A1A52" w:rsidP="00AD44B6">
      <w:r>
        <w:t>Day 4</w:t>
      </w:r>
    </w:p>
    <w:p w14:paraId="0C971AB3" w14:textId="037B3C89" w:rsidR="000A1A52" w:rsidRDefault="000A1A52" w:rsidP="000A1A52">
      <w:pPr>
        <w:pStyle w:val="ListParagraph"/>
        <w:numPr>
          <w:ilvl w:val="0"/>
          <w:numId w:val="6"/>
        </w:numPr>
      </w:pPr>
      <w:r>
        <w:t>Materials</w:t>
      </w:r>
    </w:p>
    <w:p w14:paraId="1A071981" w14:textId="77777777" w:rsidR="000A1A52" w:rsidRDefault="000A1A52" w:rsidP="000A1A52">
      <w:pPr>
        <w:pStyle w:val="ListParagraph"/>
        <w:numPr>
          <w:ilvl w:val="1"/>
          <w:numId w:val="6"/>
        </w:numPr>
      </w:pPr>
      <w:proofErr w:type="gramStart"/>
      <w:r>
        <w:t>cuvettes</w:t>
      </w:r>
      <w:proofErr w:type="gramEnd"/>
      <w:r>
        <w:t xml:space="preserve"> for spec</w:t>
      </w:r>
    </w:p>
    <w:p w14:paraId="1D6A3BB0" w14:textId="77777777" w:rsidR="000A1A52" w:rsidRDefault="000A1A52" w:rsidP="000A1A52">
      <w:pPr>
        <w:pStyle w:val="ListParagraph"/>
        <w:numPr>
          <w:ilvl w:val="1"/>
          <w:numId w:val="6"/>
        </w:numPr>
      </w:pPr>
      <w:proofErr w:type="gramStart"/>
      <w:r>
        <w:t>m</w:t>
      </w:r>
      <w:proofErr w:type="gramEnd"/>
      <w:r>
        <w:t xml:space="preserve">-cresol purple (2 </w:t>
      </w:r>
      <w:proofErr w:type="spellStart"/>
      <w:r>
        <w:t>mmol</w:t>
      </w:r>
      <w:proofErr w:type="spellEnd"/>
      <w:r>
        <w:t>/L)</w:t>
      </w:r>
    </w:p>
    <w:p w14:paraId="0F808FE7" w14:textId="77777777" w:rsidR="000A1A52" w:rsidRDefault="000A1A52" w:rsidP="000A1A52">
      <w:pPr>
        <w:pStyle w:val="ListParagraph"/>
        <w:numPr>
          <w:ilvl w:val="1"/>
          <w:numId w:val="6"/>
        </w:numPr>
      </w:pPr>
      <w:r>
        <w:t>HgCl</w:t>
      </w:r>
      <w:r w:rsidRPr="00AD44B6">
        <w:rPr>
          <w:vertAlign w:val="subscript"/>
        </w:rPr>
        <w:t>2</w:t>
      </w:r>
    </w:p>
    <w:p w14:paraId="521D56E6" w14:textId="5098FC2B" w:rsidR="000A1A52" w:rsidRDefault="000A1A52" w:rsidP="000A1A52">
      <w:pPr>
        <w:pStyle w:val="ListParagraph"/>
        <w:numPr>
          <w:ilvl w:val="1"/>
          <w:numId w:val="6"/>
        </w:numPr>
      </w:pPr>
      <w:r>
        <w:t>Pyrex bottles for chemistry (6)</w:t>
      </w:r>
    </w:p>
    <w:p w14:paraId="296E31DA" w14:textId="0D0D944D" w:rsidR="000A1A52" w:rsidRDefault="000A1A52" w:rsidP="000A1A52">
      <w:pPr>
        <w:pStyle w:val="ListParagraph"/>
        <w:numPr>
          <w:ilvl w:val="0"/>
          <w:numId w:val="6"/>
        </w:numPr>
      </w:pPr>
      <w:r>
        <w:t>Chemistry</w:t>
      </w:r>
    </w:p>
    <w:p w14:paraId="180EDBA9" w14:textId="3DBF2C43" w:rsidR="000A1A52" w:rsidRDefault="000A1A52" w:rsidP="000A1A52">
      <w:pPr>
        <w:pStyle w:val="ListParagraph"/>
        <w:numPr>
          <w:ilvl w:val="1"/>
          <w:numId w:val="6"/>
        </w:numPr>
      </w:pPr>
      <w:r>
        <w:t>TA and pH of cooler water</w:t>
      </w:r>
    </w:p>
    <w:p w14:paraId="5CFF0066" w14:textId="77777777" w:rsidR="000A1A52" w:rsidRDefault="000A1A52" w:rsidP="000A1A52"/>
    <w:p w14:paraId="35F253FE" w14:textId="4B53C517" w:rsidR="000A1A52" w:rsidRDefault="000A1A52" w:rsidP="000A1A52">
      <w:r>
        <w:t>Day 5 – Same as Day 4</w:t>
      </w:r>
    </w:p>
    <w:p w14:paraId="33D346E6" w14:textId="77777777" w:rsidR="000A1A52" w:rsidRDefault="000A1A52" w:rsidP="000A1A52"/>
    <w:p w14:paraId="67BCCD88" w14:textId="080661DA" w:rsidR="000A1A52" w:rsidRDefault="000A1A52" w:rsidP="000A1A52">
      <w:r>
        <w:t>Day 6 – Same as Day 1, chemistry for A and B</w:t>
      </w:r>
    </w:p>
    <w:p w14:paraId="0824D4DA" w14:textId="3AE016E1" w:rsidR="000A1A52" w:rsidRDefault="000A1A52" w:rsidP="000A1A52">
      <w:pPr>
        <w:pStyle w:val="ListParagraph"/>
        <w:numPr>
          <w:ilvl w:val="0"/>
          <w:numId w:val="7"/>
        </w:numPr>
      </w:pPr>
      <w:r>
        <w:t>Materials</w:t>
      </w:r>
    </w:p>
    <w:p w14:paraId="77E49393" w14:textId="4F123185" w:rsidR="000A1A52" w:rsidRDefault="000A1A52" w:rsidP="000A1A52">
      <w:pPr>
        <w:pStyle w:val="ListParagraph"/>
        <w:numPr>
          <w:ilvl w:val="1"/>
          <w:numId w:val="7"/>
        </w:numPr>
      </w:pPr>
      <w:r>
        <w:t>Dewar</w:t>
      </w:r>
    </w:p>
    <w:p w14:paraId="080298D5" w14:textId="344C75EC" w:rsidR="000A1A52" w:rsidRDefault="000A1A52" w:rsidP="000A1A52">
      <w:pPr>
        <w:pStyle w:val="ListParagraph"/>
        <w:numPr>
          <w:ilvl w:val="1"/>
          <w:numId w:val="7"/>
        </w:numPr>
      </w:pPr>
      <w:r>
        <w:t>Liquid N</w:t>
      </w:r>
      <w:r w:rsidRPr="000A1A52">
        <w:rPr>
          <w:vertAlign w:val="subscript"/>
        </w:rPr>
        <w:t>2</w:t>
      </w:r>
    </w:p>
    <w:p w14:paraId="66ADCADD" w14:textId="723C656F" w:rsidR="000A1A52" w:rsidRDefault="000A1A52" w:rsidP="000A1A52">
      <w:pPr>
        <w:pStyle w:val="ListParagraph"/>
        <w:numPr>
          <w:ilvl w:val="1"/>
          <w:numId w:val="7"/>
        </w:numPr>
      </w:pPr>
      <w:r>
        <w:t>Screw cap vials (2 mL)</w:t>
      </w:r>
    </w:p>
    <w:p w14:paraId="7454BF50" w14:textId="2830BACB" w:rsidR="000A1A52" w:rsidRDefault="000A1A52" w:rsidP="000A1A52">
      <w:pPr>
        <w:pStyle w:val="ListParagraph"/>
        <w:numPr>
          <w:ilvl w:val="1"/>
          <w:numId w:val="7"/>
        </w:numPr>
      </w:pPr>
      <w:r>
        <w:t>Centrifuge</w:t>
      </w:r>
    </w:p>
    <w:p w14:paraId="707AB8B6" w14:textId="2F0D1C73" w:rsidR="000A1A52" w:rsidRDefault="000A1A52" w:rsidP="000A1A52">
      <w:pPr>
        <w:pStyle w:val="ListParagraph"/>
        <w:numPr>
          <w:ilvl w:val="1"/>
          <w:numId w:val="7"/>
        </w:numPr>
      </w:pPr>
      <w:r>
        <w:t>Box for storage in -80C freezer</w:t>
      </w:r>
    </w:p>
    <w:p w14:paraId="43726187" w14:textId="16146238" w:rsidR="00C87F62" w:rsidRDefault="00C87F62" w:rsidP="000A1A52">
      <w:pPr>
        <w:pStyle w:val="ListParagraph"/>
        <w:numPr>
          <w:ilvl w:val="1"/>
          <w:numId w:val="7"/>
        </w:numPr>
      </w:pPr>
      <w:r>
        <w:t>SEM</w:t>
      </w:r>
    </w:p>
    <w:p w14:paraId="139ED305" w14:textId="6AD74DBB" w:rsidR="000A1A52" w:rsidRDefault="000A1A52" w:rsidP="000A1A52">
      <w:pPr>
        <w:pStyle w:val="ListParagraph"/>
        <w:numPr>
          <w:ilvl w:val="0"/>
          <w:numId w:val="7"/>
        </w:numPr>
      </w:pPr>
      <w:r>
        <w:t>RNA samples will be taken from containers A and B from each treatment.  As described for Day 1, the containers will be emptied and sampled for counting and fixing.  Instead of being put back in the larval containers, the larvae will be put on the mesh again and rinsed into a 2 mL vial.  The vial will be spun down immediately (5,000xg for 1 minute), the supernatant/water will be drawn off, and the larvae will be flash frozen in liquid nitrogen.  The vials will then be transferred to the -80C freezer for storage.</w:t>
      </w:r>
    </w:p>
    <w:p w14:paraId="2511DA8C" w14:textId="77777777" w:rsidR="00AD44B6" w:rsidRDefault="00AD44B6" w:rsidP="00AD44B6"/>
    <w:sectPr w:rsidR="00AD44B6"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0791"/>
    <w:multiLevelType w:val="hybridMultilevel"/>
    <w:tmpl w:val="8BA80DB8"/>
    <w:lvl w:ilvl="0" w:tplc="EF66C0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D5DFE"/>
    <w:multiLevelType w:val="hybridMultilevel"/>
    <w:tmpl w:val="0096EF96"/>
    <w:lvl w:ilvl="0" w:tplc="0E7C07D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DA78CA"/>
    <w:multiLevelType w:val="hybridMultilevel"/>
    <w:tmpl w:val="4FEA24B6"/>
    <w:lvl w:ilvl="0" w:tplc="07D4B3D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D03162"/>
    <w:multiLevelType w:val="hybridMultilevel"/>
    <w:tmpl w:val="0F0A6010"/>
    <w:lvl w:ilvl="0" w:tplc="285842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E247B"/>
    <w:multiLevelType w:val="hybridMultilevel"/>
    <w:tmpl w:val="CED09A12"/>
    <w:lvl w:ilvl="0" w:tplc="307090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70CE2"/>
    <w:multiLevelType w:val="hybridMultilevel"/>
    <w:tmpl w:val="F2CAE8F2"/>
    <w:lvl w:ilvl="0" w:tplc="E700A9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D778D"/>
    <w:multiLevelType w:val="hybridMultilevel"/>
    <w:tmpl w:val="7008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E304A1"/>
    <w:multiLevelType w:val="hybridMultilevel"/>
    <w:tmpl w:val="2E2E29D4"/>
    <w:lvl w:ilvl="0" w:tplc="278699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97"/>
    <w:rsid w:val="00065F97"/>
    <w:rsid w:val="000A1A52"/>
    <w:rsid w:val="001163BF"/>
    <w:rsid w:val="00126B54"/>
    <w:rsid w:val="001922E9"/>
    <w:rsid w:val="001D0973"/>
    <w:rsid w:val="002759B4"/>
    <w:rsid w:val="003E1B8D"/>
    <w:rsid w:val="007570D3"/>
    <w:rsid w:val="008677CA"/>
    <w:rsid w:val="008A6945"/>
    <w:rsid w:val="008B06D8"/>
    <w:rsid w:val="00915272"/>
    <w:rsid w:val="00A91A51"/>
    <w:rsid w:val="00A941A2"/>
    <w:rsid w:val="00AB225D"/>
    <w:rsid w:val="00AC2C9D"/>
    <w:rsid w:val="00AD09AE"/>
    <w:rsid w:val="00AD44B6"/>
    <w:rsid w:val="00B12147"/>
    <w:rsid w:val="00BB1D32"/>
    <w:rsid w:val="00BD41CF"/>
    <w:rsid w:val="00C87F62"/>
    <w:rsid w:val="00EF0B3D"/>
    <w:rsid w:val="00FA7F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ED9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F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578</Words>
  <Characters>3300</Characters>
  <Application>Microsoft Macintosh Word</Application>
  <DocSecurity>0</DocSecurity>
  <Lines>27</Lines>
  <Paragraphs>7</Paragraphs>
  <ScaleCrop>false</ScaleCrop>
  <Company>University of Washington</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12</cp:revision>
  <dcterms:created xsi:type="dcterms:W3CDTF">2011-07-19T20:03:00Z</dcterms:created>
  <dcterms:modified xsi:type="dcterms:W3CDTF">2011-07-27T08:44:00Z</dcterms:modified>
</cp:coreProperties>
</file>